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EED7" w14:textId="77777777" w:rsidR="00C11991" w:rsidRDefault="00000000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SPORTSKA ZAJEDNICA GRADA KRALJEVICE</w:t>
      </w:r>
    </w:p>
    <w:p w14:paraId="6BCC5DE8" w14:textId="77777777" w:rsidR="00C11991" w:rsidRDefault="00C11991">
      <w:pPr>
        <w:pStyle w:val="Standard"/>
        <w:jc w:val="center"/>
        <w:rPr>
          <w:b/>
          <w:sz w:val="36"/>
        </w:rPr>
      </w:pPr>
    </w:p>
    <w:p w14:paraId="1A3B8924" w14:textId="77777777" w:rsidR="00C11991" w:rsidRDefault="00000000">
      <w:pPr>
        <w:pStyle w:val="Standard"/>
        <w:jc w:val="center"/>
      </w:pPr>
      <w:r>
        <w:rPr>
          <w:noProof/>
        </w:rPr>
        <w:drawing>
          <wp:inline distT="0" distB="0" distL="0" distR="0" wp14:anchorId="1908905D" wp14:editId="78970DB5">
            <wp:extent cx="1097280" cy="1507319"/>
            <wp:effectExtent l="0" t="0" r="762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50731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908E74B" w14:textId="77777777" w:rsidR="00C11991" w:rsidRDefault="00C11991">
      <w:pPr>
        <w:pStyle w:val="Standard"/>
        <w:jc w:val="center"/>
        <w:rPr>
          <w:b/>
          <w:sz w:val="36"/>
        </w:rPr>
      </w:pPr>
    </w:p>
    <w:p w14:paraId="659E1172" w14:textId="77777777" w:rsidR="00C11991" w:rsidRDefault="00C11991">
      <w:pPr>
        <w:pStyle w:val="Standard"/>
        <w:rPr>
          <w:b/>
        </w:rPr>
      </w:pPr>
    </w:p>
    <w:p w14:paraId="7C101D26" w14:textId="77777777" w:rsidR="00C11991" w:rsidRDefault="00000000">
      <w:pPr>
        <w:pStyle w:val="Standard"/>
        <w:jc w:val="center"/>
        <w:rPr>
          <w:b/>
          <w:sz w:val="52"/>
        </w:rPr>
      </w:pPr>
      <w:r>
        <w:rPr>
          <w:b/>
          <w:sz w:val="52"/>
        </w:rPr>
        <w:t>IZVJEŠTAJ</w:t>
      </w:r>
    </w:p>
    <w:p w14:paraId="113B39BD" w14:textId="77777777" w:rsidR="00C11991" w:rsidRDefault="00C11991">
      <w:pPr>
        <w:pStyle w:val="Standard"/>
        <w:jc w:val="center"/>
        <w:rPr>
          <w:b/>
        </w:rPr>
      </w:pPr>
    </w:p>
    <w:p w14:paraId="2822AFC0" w14:textId="4150C817" w:rsidR="00C11991" w:rsidRDefault="00000000">
      <w:pPr>
        <w:pStyle w:val="Standard"/>
        <w:jc w:val="center"/>
      </w:pPr>
      <w:r>
        <w:rPr>
          <w:b/>
          <w:bCs/>
        </w:rPr>
        <w:t xml:space="preserve">Sportske zajednice Grada Kraljevice o rasporedu sredstava </w:t>
      </w:r>
      <w:r w:rsidR="00815C70">
        <w:rPr>
          <w:b/>
          <w:bCs/>
        </w:rPr>
        <w:t xml:space="preserve">namijenjenih </w:t>
      </w:r>
      <w:r>
        <w:rPr>
          <w:b/>
          <w:bCs/>
        </w:rPr>
        <w:t>za financiranje javnih potreba u sportu za 202</w:t>
      </w:r>
      <w:r w:rsidR="00C07B2B">
        <w:rPr>
          <w:b/>
          <w:bCs/>
        </w:rPr>
        <w:t>6</w:t>
      </w:r>
      <w:r>
        <w:rPr>
          <w:b/>
          <w:bCs/>
        </w:rPr>
        <w:t>. godinu</w:t>
      </w:r>
      <w:r>
        <w:rPr>
          <w:b/>
        </w:rPr>
        <w:t>.</w:t>
      </w:r>
    </w:p>
    <w:p w14:paraId="55BD130B" w14:textId="77777777" w:rsidR="00C11991" w:rsidRDefault="00C11991">
      <w:pPr>
        <w:pStyle w:val="Standard"/>
        <w:jc w:val="both"/>
        <w:rPr>
          <w:b/>
        </w:rPr>
      </w:pPr>
    </w:p>
    <w:p w14:paraId="519072F9" w14:textId="77777777" w:rsidR="00C11991" w:rsidRDefault="00C11991">
      <w:pPr>
        <w:pStyle w:val="Standard"/>
      </w:pPr>
    </w:p>
    <w:p w14:paraId="2D979C77" w14:textId="4C8FB522" w:rsidR="00C11991" w:rsidRPr="004D3CA6" w:rsidRDefault="00000000" w:rsidP="004D3CA6">
      <w:pPr>
        <w:pStyle w:val="Standard"/>
        <w:spacing w:line="264" w:lineRule="auto"/>
        <w:jc w:val="both"/>
        <w:rPr>
          <w:sz w:val="22"/>
          <w:szCs w:val="22"/>
        </w:rPr>
      </w:pPr>
      <w:r w:rsidRPr="004D3CA6">
        <w:rPr>
          <w:sz w:val="22"/>
          <w:szCs w:val="22"/>
        </w:rPr>
        <w:t>Sukladno Odluci o načinu raspodjele raspoloživih sredstava iz Proračuna Grada Kraljevice za 202</w:t>
      </w:r>
      <w:r w:rsidR="00C07B2B">
        <w:rPr>
          <w:sz w:val="22"/>
          <w:szCs w:val="22"/>
        </w:rPr>
        <w:t>6</w:t>
      </w:r>
      <w:r w:rsidRPr="004D3CA6">
        <w:rPr>
          <w:sz w:val="22"/>
          <w:szCs w:val="22"/>
        </w:rPr>
        <w:t xml:space="preserve">. godinu i Ugovoru između Grada Kraljevice i </w:t>
      </w:r>
      <w:r w:rsidR="000F6FB3" w:rsidRPr="000F6FB3">
        <w:rPr>
          <w:sz w:val="22"/>
          <w:szCs w:val="22"/>
        </w:rPr>
        <w:t xml:space="preserve">Sportske zajednice Grada Kraljevice </w:t>
      </w:r>
      <w:r w:rsidR="000F6FB3">
        <w:rPr>
          <w:sz w:val="22"/>
          <w:szCs w:val="22"/>
        </w:rPr>
        <w:t xml:space="preserve">(u daljnjem tekstu: </w:t>
      </w:r>
      <w:r w:rsidRPr="004D3CA6">
        <w:rPr>
          <w:sz w:val="22"/>
          <w:szCs w:val="22"/>
        </w:rPr>
        <w:t>SZGK</w:t>
      </w:r>
      <w:r w:rsidR="000F6FB3">
        <w:rPr>
          <w:sz w:val="22"/>
          <w:szCs w:val="22"/>
        </w:rPr>
        <w:t>)</w:t>
      </w:r>
      <w:r w:rsidRPr="004D3CA6">
        <w:rPr>
          <w:sz w:val="22"/>
          <w:szCs w:val="22"/>
        </w:rPr>
        <w:t xml:space="preserve"> o namjenskoj doznaci sredstava namijenjenih financiranju programa javnih potreba u sportu Grada Kraljevice za 202</w:t>
      </w:r>
      <w:r w:rsidR="00C07B2B">
        <w:rPr>
          <w:sz w:val="22"/>
          <w:szCs w:val="22"/>
        </w:rPr>
        <w:t>6</w:t>
      </w:r>
      <w:r w:rsidRPr="004D3CA6">
        <w:rPr>
          <w:sz w:val="22"/>
          <w:szCs w:val="22"/>
        </w:rPr>
        <w:t>. godinu ugovoren je sljedeći način raspodjele sredstava:</w:t>
      </w:r>
    </w:p>
    <w:p w14:paraId="2C5A4B30" w14:textId="77777777" w:rsidR="00C11991" w:rsidRDefault="00C11991">
      <w:pPr>
        <w:pStyle w:val="Standard"/>
      </w:pP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19"/>
        <w:gridCol w:w="1700"/>
        <w:gridCol w:w="1561"/>
      </w:tblGrid>
      <w:tr w:rsidR="00C11991" w14:paraId="4ECA8C2A" w14:textId="77777777">
        <w:tc>
          <w:tcPr>
            <w:tcW w:w="59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2EA1" w14:textId="77777777" w:rsidR="00C11991" w:rsidRPr="00815C70" w:rsidRDefault="00000000" w:rsidP="004D3CA6">
            <w:pPr>
              <w:pStyle w:val="Standard"/>
              <w:rPr>
                <w:b/>
                <w:bCs/>
                <w:sz w:val="22"/>
                <w:szCs w:val="22"/>
              </w:rPr>
            </w:pPr>
            <w:r w:rsidRPr="00815C70">
              <w:rPr>
                <w:b/>
                <w:bCs/>
                <w:sz w:val="22"/>
                <w:szCs w:val="22"/>
              </w:rPr>
              <w:t>Sufinanciranje rada udruga u sportu Grada Kraljevice: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A72F" w14:textId="17623413" w:rsidR="00C11991" w:rsidRDefault="00815C70" w:rsidP="004D3CA6">
            <w:pPr>
              <w:pStyle w:val="Standard"/>
              <w:jc w:val="center"/>
            </w:pPr>
            <w:r>
              <w:t xml:space="preserve">    </w:t>
            </w:r>
            <w:r w:rsidR="004D3CA6">
              <w:t>1</w:t>
            </w:r>
            <w:r w:rsidR="00C07B2B">
              <w:t>63</w:t>
            </w:r>
            <w:r w:rsidR="004D3CA6">
              <w:t>.</w:t>
            </w:r>
            <w:r w:rsidR="00C07B2B">
              <w:t>5</w:t>
            </w:r>
            <w:r w:rsidR="004D3CA6">
              <w:t>00,00</w:t>
            </w: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A7F6" w14:textId="77777777" w:rsidR="00C11991" w:rsidRDefault="00000000">
            <w:pPr>
              <w:pStyle w:val="Standard"/>
              <w:jc w:val="center"/>
            </w:pPr>
            <w:r>
              <w:t>EUR</w:t>
            </w:r>
          </w:p>
        </w:tc>
      </w:tr>
      <w:tr w:rsidR="00C11991" w14:paraId="3D553DCF" w14:textId="77777777">
        <w:tc>
          <w:tcPr>
            <w:tcW w:w="59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1494" w14:textId="77777777" w:rsidR="00C11991" w:rsidRPr="00815C70" w:rsidRDefault="00000000" w:rsidP="004D3CA6">
            <w:pPr>
              <w:pStyle w:val="Standard"/>
              <w:rPr>
                <w:b/>
                <w:bCs/>
                <w:sz w:val="22"/>
                <w:szCs w:val="22"/>
              </w:rPr>
            </w:pPr>
            <w:r w:rsidRPr="00815C70">
              <w:rPr>
                <w:b/>
                <w:bCs/>
                <w:sz w:val="22"/>
                <w:szCs w:val="22"/>
              </w:rPr>
              <w:t>Redovan rad SZGK: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4C22" w14:textId="4482ABA3" w:rsidR="00C11991" w:rsidRDefault="004D3CA6">
            <w:pPr>
              <w:pStyle w:val="Standard"/>
              <w:jc w:val="right"/>
            </w:pPr>
            <w:r>
              <w:t>4.</w:t>
            </w:r>
            <w:r w:rsidR="004E2EDA">
              <w:t>5</w:t>
            </w:r>
            <w:r>
              <w:t>00,00</w:t>
            </w: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A14" w14:textId="77777777" w:rsidR="00C11991" w:rsidRDefault="00000000">
            <w:pPr>
              <w:pStyle w:val="Standard"/>
              <w:jc w:val="center"/>
            </w:pPr>
            <w:r>
              <w:t>EUR</w:t>
            </w:r>
          </w:p>
        </w:tc>
      </w:tr>
      <w:tr w:rsidR="00C11991" w14:paraId="63E29B76" w14:textId="77777777">
        <w:tc>
          <w:tcPr>
            <w:tcW w:w="5919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FF0D" w14:textId="1FA2FF36" w:rsidR="00C11991" w:rsidRPr="00815C70" w:rsidRDefault="00000000" w:rsidP="004D3CA6">
            <w:pPr>
              <w:pStyle w:val="Standard"/>
              <w:rPr>
                <w:b/>
                <w:bCs/>
                <w:sz w:val="22"/>
                <w:szCs w:val="22"/>
              </w:rPr>
            </w:pPr>
            <w:r w:rsidRPr="00815C70">
              <w:rPr>
                <w:b/>
                <w:bCs/>
                <w:sz w:val="22"/>
                <w:szCs w:val="22"/>
              </w:rPr>
              <w:t>Nagrađivanje uspješnih sportaša</w:t>
            </w:r>
            <w:r w:rsidR="004D3CA6" w:rsidRPr="00815C7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0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48D4" w14:textId="03FD5812" w:rsidR="00C11991" w:rsidRDefault="00C07B2B">
            <w:pPr>
              <w:pStyle w:val="Standard"/>
              <w:jc w:val="right"/>
            </w:pPr>
            <w:r>
              <w:t>2.000,00</w:t>
            </w:r>
          </w:p>
        </w:tc>
        <w:tc>
          <w:tcPr>
            <w:tcW w:w="1561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9BD9" w14:textId="77777777" w:rsidR="00C11991" w:rsidRDefault="00000000">
            <w:pPr>
              <w:pStyle w:val="Standard"/>
              <w:jc w:val="center"/>
            </w:pPr>
            <w:r>
              <w:t>EUR</w:t>
            </w:r>
          </w:p>
        </w:tc>
      </w:tr>
      <w:tr w:rsidR="00C11991" w14:paraId="4117DD74" w14:textId="77777777">
        <w:tc>
          <w:tcPr>
            <w:tcW w:w="5919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F096" w14:textId="77777777" w:rsidR="00C11991" w:rsidRDefault="00000000">
            <w:pPr>
              <w:pStyle w:val="Standard"/>
              <w:jc w:val="right"/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w="1700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617D" w14:textId="5DAD843A" w:rsidR="00C11991" w:rsidRDefault="004D3CA6">
            <w:pPr>
              <w:pStyle w:val="Standard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C07B2B">
              <w:rPr>
                <w:b/>
              </w:rPr>
              <w:t>7</w:t>
            </w:r>
            <w:r w:rsidR="004E2EDA">
              <w:rPr>
                <w:b/>
              </w:rPr>
              <w:t>0</w:t>
            </w:r>
            <w:r>
              <w:rPr>
                <w:b/>
              </w:rPr>
              <w:t>.000,00</w:t>
            </w:r>
          </w:p>
        </w:tc>
        <w:tc>
          <w:tcPr>
            <w:tcW w:w="1561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DEAF" w14:textId="77777777" w:rsidR="00C11991" w:rsidRDefault="00000000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</w:tbl>
    <w:p w14:paraId="4B978AF9" w14:textId="77777777" w:rsidR="00C11991" w:rsidRDefault="00C11991">
      <w:pPr>
        <w:pStyle w:val="Standard"/>
        <w:jc w:val="both"/>
      </w:pPr>
    </w:p>
    <w:p w14:paraId="0FBB5883" w14:textId="7701383D" w:rsidR="00C11991" w:rsidRPr="004D3CA6" w:rsidRDefault="00000000" w:rsidP="000F6FB3">
      <w:pPr>
        <w:pStyle w:val="Standard"/>
        <w:spacing w:after="120"/>
        <w:jc w:val="both"/>
        <w:rPr>
          <w:sz w:val="22"/>
          <w:szCs w:val="22"/>
        </w:rPr>
      </w:pPr>
      <w:r w:rsidRPr="004D3CA6">
        <w:rPr>
          <w:sz w:val="22"/>
          <w:szCs w:val="22"/>
        </w:rPr>
        <w:t xml:space="preserve">Nakon zaprimanja svih dospjelih programa i projekata članica SZGK, Povjerenstvo izglasano od strane Izvršnog odbora za ocjenu istih jednoglasno je usvojilo odluku da </w:t>
      </w:r>
      <w:r w:rsidR="00C07B2B">
        <w:rPr>
          <w:sz w:val="22"/>
          <w:szCs w:val="22"/>
        </w:rPr>
        <w:t>11 prijava ispunjava formalne uvjete natječaja i 1 prijava ne ispunjava formalne uvjete natječaja (udruzi je istekao mandat dana 6. studenog 2025.g.</w:t>
      </w:r>
      <w:r w:rsidR="00D776EA">
        <w:rPr>
          <w:sz w:val="22"/>
          <w:szCs w:val="22"/>
        </w:rPr>
        <w:t>).</w:t>
      </w:r>
    </w:p>
    <w:p w14:paraId="16C0FCBA" w14:textId="5B41A3F0" w:rsidR="00C11991" w:rsidRPr="004D3CA6" w:rsidRDefault="00000000" w:rsidP="004D3CA6">
      <w:pPr>
        <w:pStyle w:val="Standard"/>
        <w:jc w:val="both"/>
        <w:rPr>
          <w:sz w:val="22"/>
          <w:szCs w:val="22"/>
        </w:rPr>
      </w:pPr>
      <w:r w:rsidRPr="004D3CA6">
        <w:rPr>
          <w:sz w:val="22"/>
          <w:szCs w:val="22"/>
        </w:rPr>
        <w:t xml:space="preserve">Na sjednici Izvršnog odbora jednoglasno je </w:t>
      </w:r>
      <w:r w:rsidR="00815C70">
        <w:rPr>
          <w:sz w:val="22"/>
          <w:szCs w:val="22"/>
        </w:rPr>
        <w:t>usvojena</w:t>
      </w:r>
      <w:r w:rsidRPr="004D3CA6">
        <w:rPr>
          <w:sz w:val="22"/>
          <w:szCs w:val="22"/>
        </w:rPr>
        <w:t xml:space="preserve"> odluka o sljedećoj raspodijeli sredstava članicama SZGK za 202</w:t>
      </w:r>
      <w:r w:rsidR="00C07B2B">
        <w:rPr>
          <w:sz w:val="22"/>
          <w:szCs w:val="22"/>
        </w:rPr>
        <w:t>6</w:t>
      </w:r>
      <w:r w:rsidRPr="004D3CA6">
        <w:rPr>
          <w:sz w:val="22"/>
          <w:szCs w:val="22"/>
        </w:rPr>
        <w:t>. godinu:</w:t>
      </w:r>
    </w:p>
    <w:p w14:paraId="04AC2A24" w14:textId="77777777" w:rsidR="00C11991" w:rsidRDefault="00C11991">
      <w:pPr>
        <w:pStyle w:val="Standard"/>
      </w:pPr>
    </w:p>
    <w:tbl>
      <w:tblPr>
        <w:tblW w:w="7880" w:type="dxa"/>
        <w:tblLook w:val="04A0" w:firstRow="1" w:lastRow="0" w:firstColumn="1" w:lastColumn="0" w:noHBand="0" w:noVBand="1"/>
      </w:tblPr>
      <w:tblGrid>
        <w:gridCol w:w="960"/>
        <w:gridCol w:w="5020"/>
        <w:gridCol w:w="1900"/>
      </w:tblGrid>
      <w:tr w:rsidR="00C07B2B" w:rsidRPr="00C07B2B" w14:paraId="40EA54BA" w14:textId="77777777" w:rsidTr="00C35700">
        <w:trPr>
          <w:trHeight w:val="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37E6228F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C8A2FD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NOGOMETNI KLUB KRALJEVICA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2191FD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86.000,00 €</w:t>
            </w:r>
          </w:p>
        </w:tc>
      </w:tr>
      <w:tr w:rsidR="00C07B2B" w:rsidRPr="00C07B2B" w14:paraId="3C1FD751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78C137C9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862085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KOŠARKAŠKI KLUB KRALJEVICA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9A4397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45.000,00 €</w:t>
            </w:r>
          </w:p>
        </w:tc>
      </w:tr>
      <w:tr w:rsidR="00C07B2B" w:rsidRPr="00C07B2B" w14:paraId="340C37B2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C9401A3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3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50FA16E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NOGOMETNI KLUB PRIMORAC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B0E34A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7.600,00 €</w:t>
            </w:r>
          </w:p>
        </w:tc>
      </w:tr>
      <w:tr w:rsidR="00C07B2B" w:rsidRPr="00C07B2B" w14:paraId="2F152835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53C168C7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4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DD6E37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BOĆARSKI KLUB KRIŽIŠĆE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D9F83D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6.300,00 €</w:t>
            </w:r>
          </w:p>
        </w:tc>
      </w:tr>
      <w:tr w:rsidR="00C07B2B" w:rsidRPr="00C07B2B" w14:paraId="1DAA53D9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59B45065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5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57D160B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ŠAHOVSKI KLUB KRALJEVICA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C39EA7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2.800,00 €</w:t>
            </w:r>
          </w:p>
        </w:tc>
      </w:tr>
      <w:tr w:rsidR="00C07B2B" w:rsidRPr="00C07B2B" w14:paraId="37CBEC83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A5F63E1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6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87837C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RIBOLOVNI ŠPORTSKI KLUB JASTOG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CBF03B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3.200,00 €</w:t>
            </w:r>
          </w:p>
        </w:tc>
      </w:tr>
      <w:tr w:rsidR="00C07B2B" w:rsidRPr="00C07B2B" w14:paraId="76B4E465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253D38C8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B8064E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PLESNI KLUB DANCE QUEEN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D6BA47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4.000,00 €</w:t>
            </w:r>
          </w:p>
        </w:tc>
      </w:tr>
      <w:tr w:rsidR="00C07B2B" w:rsidRPr="00C07B2B" w14:paraId="56713DEF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14AAF626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8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B1C23A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KLUB PODVODNIH AKTIVNOSTI ADRIA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534A4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1.600,00 €</w:t>
            </w:r>
          </w:p>
        </w:tc>
      </w:tr>
      <w:tr w:rsidR="00C07B2B" w:rsidRPr="00C07B2B" w14:paraId="7A1F181C" w14:textId="77777777" w:rsidTr="00EA7912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  <w:hideMark/>
          </w:tcPr>
          <w:p w14:paraId="5161E92B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lastRenderedPageBreak/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3AED50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JEDRILIČARSKI KLUB OŠTRO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EF5F8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2.700,00 €</w:t>
            </w:r>
          </w:p>
        </w:tc>
      </w:tr>
      <w:tr w:rsidR="00C07B2B" w:rsidRPr="00C07B2B" w14:paraId="4967B110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</w:tcPr>
          <w:p w14:paraId="15ECF564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10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E8EC3B0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UDRUGA JEDRA KVARNERA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F5FFEC" w14:textId="77777777" w:rsidR="00C07B2B" w:rsidRPr="00C07B2B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C07B2B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700,00 €</w:t>
            </w:r>
          </w:p>
        </w:tc>
      </w:tr>
      <w:tr w:rsidR="00C07B2B" w:rsidRPr="00D776EA" w14:paraId="057ED8C3" w14:textId="77777777" w:rsidTr="00C3570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DEBF7"/>
            <w:noWrap/>
            <w:vAlign w:val="center"/>
          </w:tcPr>
          <w:p w14:paraId="49B52552" w14:textId="48BF6B58" w:rsidR="00C07B2B" w:rsidRPr="00D776EA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D776EA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11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45659F45" w14:textId="510C129B" w:rsidR="00C07B2B" w:rsidRPr="00D776EA" w:rsidRDefault="00C07B2B" w:rsidP="00C07B2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D776EA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MOTO KLUB ŠMRIKA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9BE3CB" w14:textId="5A9741D8" w:rsidR="00C07B2B" w:rsidRPr="00D776EA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D776EA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2.000,00 €</w:t>
            </w:r>
          </w:p>
        </w:tc>
      </w:tr>
      <w:tr w:rsidR="00C07B2B" w:rsidRPr="00D776EA" w14:paraId="002EC22C" w14:textId="77777777" w:rsidTr="002B72FD">
        <w:trPr>
          <w:trHeight w:val="390"/>
        </w:trPr>
        <w:tc>
          <w:tcPr>
            <w:tcW w:w="59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0E9B6296" w14:textId="75FCCAB6" w:rsidR="00C07B2B" w:rsidRPr="00D776EA" w:rsidRDefault="00C07B2B" w:rsidP="00C07B2B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</w:pPr>
            <w:r w:rsidRPr="00D776EA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hr-HR"/>
              </w:rPr>
              <w:t>UKUPNO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21DD2B" w14:textId="530A9CFF" w:rsidR="00C07B2B" w:rsidRPr="00D776EA" w:rsidRDefault="00C07B2B" w:rsidP="00C07B2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</w:pPr>
            <w:r w:rsidRPr="00D776EA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hr-HR"/>
              </w:rPr>
              <w:t>161.900,00€</w:t>
            </w:r>
          </w:p>
        </w:tc>
      </w:tr>
    </w:tbl>
    <w:p w14:paraId="6E45E083" w14:textId="77777777" w:rsidR="004D3CA6" w:rsidRDefault="004D3CA6" w:rsidP="004D3CA6">
      <w:pPr>
        <w:pStyle w:val="Standard"/>
        <w:jc w:val="both"/>
      </w:pPr>
    </w:p>
    <w:p w14:paraId="4F8B9196" w14:textId="77777777" w:rsidR="00C07B2B" w:rsidRDefault="00C07B2B" w:rsidP="004D3CA6">
      <w:pPr>
        <w:pStyle w:val="Standard"/>
        <w:jc w:val="both"/>
      </w:pPr>
    </w:p>
    <w:p w14:paraId="099A4DB2" w14:textId="15989F4A" w:rsidR="00C11991" w:rsidRPr="004D3CA6" w:rsidRDefault="00000000" w:rsidP="000F6FB3">
      <w:pPr>
        <w:pStyle w:val="Standard"/>
        <w:spacing w:after="120"/>
        <w:jc w:val="both"/>
        <w:rPr>
          <w:sz w:val="22"/>
          <w:szCs w:val="22"/>
        </w:rPr>
      </w:pPr>
      <w:r w:rsidRPr="004D3CA6">
        <w:rPr>
          <w:sz w:val="22"/>
          <w:szCs w:val="22"/>
        </w:rPr>
        <w:t>Sredstva namijenjena redovnom radu SZGK odnose se na naknadu materijalnih troškova i ostalih troškova potrebnih za odvijanje redovnih aktivnosti zajednice. Sredstva namijenjena nagrađivanju uspješnih sportaša rasporedit će se po potrebi tokom tekuće godine, a po odluci Izvršnog odbora.</w:t>
      </w:r>
    </w:p>
    <w:p w14:paraId="7FA34F3F" w14:textId="7B21E528" w:rsidR="00C11991" w:rsidRPr="004D3CA6" w:rsidRDefault="00000000" w:rsidP="004D3CA6">
      <w:pPr>
        <w:pStyle w:val="Standard"/>
        <w:jc w:val="both"/>
        <w:rPr>
          <w:sz w:val="22"/>
          <w:szCs w:val="22"/>
        </w:rPr>
      </w:pPr>
      <w:r w:rsidRPr="004D3CA6">
        <w:rPr>
          <w:sz w:val="22"/>
          <w:szCs w:val="22"/>
        </w:rPr>
        <w:t>Knjigovodstveni servis uredno, prema Pravilniku o vođenju knjigovodstva Udruga, prati sam rad i aktivnosti SZGK te pravovremeno izrađuje periodične Izvještaje, a isti se prosljeđuju Izvršnom odboru SZGK.</w:t>
      </w:r>
    </w:p>
    <w:p w14:paraId="37241CD2" w14:textId="77777777" w:rsidR="00C11991" w:rsidRPr="004D3CA6" w:rsidRDefault="00C11991">
      <w:pPr>
        <w:pStyle w:val="Standard"/>
        <w:jc w:val="right"/>
        <w:rPr>
          <w:sz w:val="22"/>
          <w:szCs w:val="22"/>
        </w:rPr>
      </w:pPr>
    </w:p>
    <w:p w14:paraId="675A7E47" w14:textId="77777777" w:rsidR="00C11991" w:rsidRPr="004D3CA6" w:rsidRDefault="00C11991">
      <w:pPr>
        <w:pStyle w:val="Standard"/>
        <w:rPr>
          <w:sz w:val="22"/>
          <w:szCs w:val="22"/>
        </w:rPr>
      </w:pPr>
    </w:p>
    <w:p w14:paraId="15AB5851" w14:textId="618F8948" w:rsidR="00C11991" w:rsidRPr="004D3CA6" w:rsidRDefault="00000000">
      <w:pPr>
        <w:pStyle w:val="Standard"/>
        <w:rPr>
          <w:sz w:val="22"/>
          <w:szCs w:val="22"/>
        </w:rPr>
      </w:pPr>
      <w:r w:rsidRPr="004D3CA6">
        <w:rPr>
          <w:sz w:val="22"/>
          <w:szCs w:val="22"/>
        </w:rPr>
        <w:t xml:space="preserve">Kraljevica, </w:t>
      </w:r>
      <w:r w:rsidR="00C07B2B">
        <w:rPr>
          <w:sz w:val="22"/>
          <w:szCs w:val="22"/>
        </w:rPr>
        <w:t>5</w:t>
      </w:r>
      <w:r w:rsidRPr="004D3CA6">
        <w:rPr>
          <w:sz w:val="22"/>
          <w:szCs w:val="22"/>
        </w:rPr>
        <w:t xml:space="preserve">. </w:t>
      </w:r>
      <w:r w:rsidR="00C07B2B">
        <w:rPr>
          <w:sz w:val="22"/>
          <w:szCs w:val="22"/>
        </w:rPr>
        <w:t>ožujka</w:t>
      </w:r>
      <w:r w:rsidRPr="004D3CA6">
        <w:rPr>
          <w:sz w:val="22"/>
          <w:szCs w:val="22"/>
        </w:rPr>
        <w:t xml:space="preserve"> 202</w:t>
      </w:r>
      <w:r w:rsidR="00C07B2B">
        <w:rPr>
          <w:sz w:val="22"/>
          <w:szCs w:val="22"/>
        </w:rPr>
        <w:t>6</w:t>
      </w:r>
      <w:r w:rsidRPr="004D3CA6">
        <w:rPr>
          <w:sz w:val="22"/>
          <w:szCs w:val="22"/>
        </w:rPr>
        <w:t>.</w:t>
      </w:r>
      <w:r w:rsidRPr="004D3CA6">
        <w:rPr>
          <w:sz w:val="22"/>
          <w:szCs w:val="22"/>
        </w:rPr>
        <w:tab/>
      </w:r>
    </w:p>
    <w:p w14:paraId="6967CBD4" w14:textId="77777777" w:rsidR="00C11991" w:rsidRPr="004D3CA6" w:rsidRDefault="00000000">
      <w:pPr>
        <w:pStyle w:val="Standard"/>
        <w:rPr>
          <w:sz w:val="22"/>
          <w:szCs w:val="22"/>
        </w:rPr>
      </w:pPr>
      <w:r w:rsidRPr="004D3CA6">
        <w:rPr>
          <w:sz w:val="22"/>
          <w:szCs w:val="22"/>
        </w:rPr>
        <w:tab/>
      </w:r>
      <w:r w:rsidRPr="004D3CA6">
        <w:rPr>
          <w:sz w:val="22"/>
          <w:szCs w:val="22"/>
        </w:rPr>
        <w:tab/>
      </w:r>
      <w:r w:rsidRPr="004D3CA6">
        <w:rPr>
          <w:sz w:val="22"/>
          <w:szCs w:val="22"/>
        </w:rPr>
        <w:tab/>
      </w:r>
      <w:r w:rsidRPr="004D3CA6">
        <w:rPr>
          <w:sz w:val="22"/>
          <w:szCs w:val="22"/>
        </w:rPr>
        <w:tab/>
      </w:r>
      <w:r w:rsidRPr="004D3CA6">
        <w:rPr>
          <w:sz w:val="22"/>
          <w:szCs w:val="22"/>
        </w:rPr>
        <w:tab/>
      </w:r>
    </w:p>
    <w:p w14:paraId="4E036AE4" w14:textId="77777777" w:rsidR="00C11991" w:rsidRPr="004D3CA6" w:rsidRDefault="00C11991">
      <w:pPr>
        <w:pStyle w:val="Standard"/>
        <w:ind w:left="4820"/>
        <w:jc w:val="center"/>
        <w:rPr>
          <w:sz w:val="22"/>
          <w:szCs w:val="22"/>
        </w:rPr>
      </w:pPr>
    </w:p>
    <w:p w14:paraId="304BFBC9" w14:textId="360F57C0" w:rsidR="004D3CA6" w:rsidRPr="004D3CA6" w:rsidRDefault="004D3CA6">
      <w:pPr>
        <w:pStyle w:val="Standard"/>
        <w:ind w:left="4820"/>
        <w:jc w:val="center"/>
        <w:rPr>
          <w:sz w:val="22"/>
          <w:szCs w:val="22"/>
        </w:rPr>
      </w:pPr>
      <w:r w:rsidRPr="004D3CA6">
        <w:rPr>
          <w:sz w:val="22"/>
          <w:szCs w:val="22"/>
        </w:rPr>
        <w:t xml:space="preserve">PREDSJEDNIK </w:t>
      </w:r>
    </w:p>
    <w:p w14:paraId="742895BA" w14:textId="6368387D" w:rsidR="00C11991" w:rsidRPr="004D3CA6" w:rsidRDefault="00000000">
      <w:pPr>
        <w:pStyle w:val="Standard"/>
        <w:ind w:left="4820"/>
        <w:jc w:val="center"/>
        <w:rPr>
          <w:sz w:val="22"/>
          <w:szCs w:val="22"/>
        </w:rPr>
      </w:pPr>
      <w:r w:rsidRPr="004D3CA6">
        <w:rPr>
          <w:sz w:val="22"/>
          <w:szCs w:val="22"/>
        </w:rPr>
        <w:t>Igor Konjević</w:t>
      </w:r>
    </w:p>
    <w:p w14:paraId="5AF0AC3C" w14:textId="77777777" w:rsidR="00C11991" w:rsidRPr="004D3CA6" w:rsidRDefault="00C11991">
      <w:pPr>
        <w:pStyle w:val="Standard"/>
        <w:ind w:left="5664" w:firstLine="708"/>
        <w:rPr>
          <w:bCs/>
          <w:color w:val="333333"/>
          <w:sz w:val="22"/>
          <w:szCs w:val="22"/>
        </w:rPr>
      </w:pPr>
    </w:p>
    <w:p w14:paraId="5E0C4D91" w14:textId="77777777" w:rsidR="00C11991" w:rsidRPr="004D3CA6" w:rsidRDefault="00C11991">
      <w:pPr>
        <w:pStyle w:val="Standard"/>
        <w:rPr>
          <w:sz w:val="22"/>
          <w:szCs w:val="22"/>
        </w:rPr>
      </w:pPr>
    </w:p>
    <w:sectPr w:rsidR="00C11991" w:rsidRPr="004D3CA6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B0A10" w14:textId="77777777" w:rsidR="00911D71" w:rsidRDefault="00911D71">
      <w:pPr>
        <w:spacing w:after="0" w:line="240" w:lineRule="auto"/>
      </w:pPr>
      <w:r>
        <w:separator/>
      </w:r>
    </w:p>
  </w:endnote>
  <w:endnote w:type="continuationSeparator" w:id="0">
    <w:p w14:paraId="6E613D2B" w14:textId="77777777" w:rsidR="00911D71" w:rsidRDefault="0091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DF8E" w14:textId="77777777" w:rsidR="00911D71" w:rsidRDefault="00911D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F82C51A" w14:textId="77777777" w:rsidR="00911D71" w:rsidRDefault="0091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073A"/>
    <w:multiLevelType w:val="multilevel"/>
    <w:tmpl w:val="C7AC85E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0A84D85"/>
    <w:multiLevelType w:val="multilevel"/>
    <w:tmpl w:val="593CB4F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50800AF8"/>
    <w:multiLevelType w:val="multilevel"/>
    <w:tmpl w:val="0A0A5DA4"/>
    <w:styleLink w:val="WWNum5"/>
    <w:lvl w:ilvl="0">
      <w:numFmt w:val="bullet"/>
      <w:lvlText w:val="-"/>
      <w:lvlJc w:val="left"/>
      <w:pPr>
        <w:ind w:left="1080" w:hanging="360"/>
      </w:pPr>
      <w:rPr>
        <w:rFonts w:cs="Arial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3" w15:restartNumberingAfterBreak="0">
    <w:nsid w:val="593B7E29"/>
    <w:multiLevelType w:val="multilevel"/>
    <w:tmpl w:val="78747FF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A803413"/>
    <w:multiLevelType w:val="multilevel"/>
    <w:tmpl w:val="DDB89C6A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7B6C42D2"/>
    <w:multiLevelType w:val="multilevel"/>
    <w:tmpl w:val="59E408BA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18138441">
    <w:abstractNumId w:val="0"/>
  </w:num>
  <w:num w:numId="2" w16cid:durableId="606082554">
    <w:abstractNumId w:val="5"/>
  </w:num>
  <w:num w:numId="3" w16cid:durableId="2139183914">
    <w:abstractNumId w:val="4"/>
  </w:num>
  <w:num w:numId="4" w16cid:durableId="1111048024">
    <w:abstractNumId w:val="1"/>
  </w:num>
  <w:num w:numId="5" w16cid:durableId="1595817903">
    <w:abstractNumId w:val="2"/>
  </w:num>
  <w:num w:numId="6" w16cid:durableId="1189830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991"/>
    <w:rsid w:val="000B667D"/>
    <w:rsid w:val="000B6818"/>
    <w:rsid w:val="000F6FB3"/>
    <w:rsid w:val="00282A3E"/>
    <w:rsid w:val="0048083C"/>
    <w:rsid w:val="004D3CA6"/>
    <w:rsid w:val="004E2EDA"/>
    <w:rsid w:val="005D4D31"/>
    <w:rsid w:val="006826F9"/>
    <w:rsid w:val="006A2144"/>
    <w:rsid w:val="007F0965"/>
    <w:rsid w:val="00815C70"/>
    <w:rsid w:val="00835F65"/>
    <w:rsid w:val="00911D71"/>
    <w:rsid w:val="00A31DB6"/>
    <w:rsid w:val="00A72DE3"/>
    <w:rsid w:val="00AC7FC7"/>
    <w:rsid w:val="00B76541"/>
    <w:rsid w:val="00C07B2B"/>
    <w:rsid w:val="00C11991"/>
    <w:rsid w:val="00C90F7A"/>
    <w:rsid w:val="00D63CD3"/>
    <w:rsid w:val="00D7472B"/>
    <w:rsid w:val="00D776EA"/>
    <w:rsid w:val="00EA7912"/>
    <w:rsid w:val="00ED192D"/>
    <w:rsid w:val="00F2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5C66"/>
  <w15:docId w15:val="{0A31922D-4AE9-4DA1-8672-494FBFE9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hr-HR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Lucida Sans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Odlomakpopisa">
    <w:name w:val="List Paragraph"/>
    <w:basedOn w:val="Standard"/>
    <w:pPr>
      <w:ind w:left="720"/>
    </w:p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Karlo Sotošek</dc:creator>
  <cp:lastModifiedBy>Ana Prodan</cp:lastModifiedBy>
  <cp:revision>16</cp:revision>
  <cp:lastPrinted>2026-03-23T07:54:00Z</cp:lastPrinted>
  <dcterms:created xsi:type="dcterms:W3CDTF">2024-03-15T09:26:00Z</dcterms:created>
  <dcterms:modified xsi:type="dcterms:W3CDTF">2026-03-23T07:54:00Z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